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1383B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776719E7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Leatherseller</w:t>
      </w:r>
      <w:proofErr w:type="spellEnd"/>
      <w:r>
        <w:rPr>
          <w:rFonts w:cs="Times New Roman"/>
          <w:szCs w:val="24"/>
        </w:rPr>
        <w:t>.</w:t>
      </w:r>
    </w:p>
    <w:p w14:paraId="4959B777" w14:textId="77777777" w:rsidR="005171E7" w:rsidRDefault="005171E7" w:rsidP="005171E7">
      <w:pPr>
        <w:pStyle w:val="NoSpacing"/>
        <w:rPr>
          <w:rFonts w:cs="Times New Roman"/>
          <w:szCs w:val="24"/>
        </w:rPr>
      </w:pPr>
    </w:p>
    <w:p w14:paraId="11E03683" w14:textId="77777777" w:rsidR="005171E7" w:rsidRDefault="005171E7" w:rsidP="005171E7">
      <w:pPr>
        <w:pStyle w:val="NoSpacing"/>
        <w:rPr>
          <w:rFonts w:cs="Times New Roman"/>
          <w:szCs w:val="24"/>
        </w:rPr>
      </w:pPr>
    </w:p>
    <w:p w14:paraId="6197F0BE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Sep.1450</w:t>
      </w:r>
      <w:r>
        <w:rPr>
          <w:rFonts w:cs="Times New Roman"/>
          <w:szCs w:val="24"/>
        </w:rPr>
        <w:tab/>
        <w:t xml:space="preserve">Gift of his goods and chattels to William </w:t>
      </w:r>
      <w:proofErr w:type="spellStart"/>
      <w:r>
        <w:rPr>
          <w:rFonts w:cs="Times New Roman"/>
          <w:szCs w:val="24"/>
        </w:rPr>
        <w:t>Pykeryng</w:t>
      </w:r>
      <w:proofErr w:type="spellEnd"/>
      <w:r>
        <w:rPr>
          <w:rFonts w:cs="Times New Roman"/>
          <w:szCs w:val="24"/>
        </w:rPr>
        <w:t>, mercer(q.v.), John</w:t>
      </w:r>
    </w:p>
    <w:p w14:paraId="1CFB88DC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Lambourne, gentleman(q.v.), John </w:t>
      </w:r>
      <w:proofErr w:type="spellStart"/>
      <w:r>
        <w:rPr>
          <w:rFonts w:cs="Times New Roman"/>
          <w:szCs w:val="24"/>
        </w:rPr>
        <w:t>Dunhede</w:t>
      </w:r>
      <w:proofErr w:type="spellEnd"/>
      <w:r>
        <w:rPr>
          <w:rFonts w:cs="Times New Roman"/>
          <w:szCs w:val="24"/>
        </w:rPr>
        <w:t>, brewer(q.v.), and Robert Plot,</w:t>
      </w:r>
    </w:p>
    <w:p w14:paraId="78BE1F9C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tailor(q.v.), all of London.</w:t>
      </w:r>
    </w:p>
    <w:p w14:paraId="30CF8CA6" w14:textId="77777777" w:rsidR="005171E7" w:rsidRDefault="005171E7" w:rsidP="005171E7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.175)</w:t>
      </w:r>
    </w:p>
    <w:p w14:paraId="25538237" w14:textId="77777777" w:rsidR="005171E7" w:rsidRDefault="005171E7" w:rsidP="005171E7">
      <w:pPr>
        <w:pStyle w:val="NoSpacing"/>
        <w:rPr>
          <w:rFonts w:cs="Times New Roman"/>
          <w:szCs w:val="24"/>
        </w:rPr>
      </w:pPr>
    </w:p>
    <w:p w14:paraId="0FB73D84" w14:textId="77777777" w:rsidR="005171E7" w:rsidRDefault="005171E7" w:rsidP="005171E7">
      <w:pPr>
        <w:pStyle w:val="NoSpacing"/>
        <w:rPr>
          <w:rFonts w:cs="Times New Roman"/>
          <w:szCs w:val="24"/>
        </w:rPr>
      </w:pPr>
    </w:p>
    <w:p w14:paraId="03BFBA03" w14:textId="77777777" w:rsidR="005171E7" w:rsidRDefault="005171E7" w:rsidP="005171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2023</w:t>
      </w:r>
    </w:p>
    <w:p w14:paraId="3E0020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3FF3" w14:textId="77777777" w:rsidR="005171E7" w:rsidRDefault="005171E7" w:rsidP="009139A6">
      <w:r>
        <w:separator/>
      </w:r>
    </w:p>
  </w:endnote>
  <w:endnote w:type="continuationSeparator" w:id="0">
    <w:p w14:paraId="484D228E" w14:textId="77777777" w:rsidR="005171E7" w:rsidRDefault="005171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70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18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CDF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61DA" w14:textId="77777777" w:rsidR="005171E7" w:rsidRDefault="005171E7" w:rsidP="009139A6">
      <w:r>
        <w:separator/>
      </w:r>
    </w:p>
  </w:footnote>
  <w:footnote w:type="continuationSeparator" w:id="0">
    <w:p w14:paraId="43FF022B" w14:textId="77777777" w:rsidR="005171E7" w:rsidRDefault="005171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A0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3BE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34D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E7"/>
    <w:rsid w:val="000666E0"/>
    <w:rsid w:val="002510B7"/>
    <w:rsid w:val="005171E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02157"/>
  <w15:chartTrackingRefBased/>
  <w15:docId w15:val="{CB258A07-42CF-4EEB-9FBD-338ECAB1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2023-09-07T16:57:00Z</dcterms:created>
  <dcterms:modified xsi:type="dcterms:W3CDTF">2023-09-07T16:57:00Z</dcterms:modified>
</cp:coreProperties>
</file>